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D3" w:rsidRDefault="00D73DD3" w:rsidP="00D73DD3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D73DD3" w:rsidRDefault="00D73DD3" w:rsidP="00D73D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DD3" w:rsidRDefault="00D73DD3" w:rsidP="00D73DD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212F3F2C" wp14:editId="2C972C4A">
            <wp:extent cx="5975565" cy="1657027"/>
            <wp:effectExtent l="0" t="0" r="635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ea Banner with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565" cy="165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D3" w:rsidRDefault="00D73DD3" w:rsidP="00D73D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73DD3" w:rsidRDefault="00D73DD3" w:rsidP="00D73DD3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D73DD3" w:rsidRDefault="00D73DD3" w:rsidP="00D73DD3">
      <w:pPr>
        <w:pStyle w:val="BodyText"/>
        <w:spacing w:before="75"/>
        <w:rPr>
          <w:rFonts w:cs="Arial"/>
        </w:rPr>
      </w:pPr>
      <w:r>
        <w:t>Dear</w:t>
      </w:r>
      <w:r>
        <w:rPr>
          <w:spacing w:val="14"/>
        </w:rPr>
        <w:t xml:space="preserve"> </w:t>
      </w:r>
      <w:r>
        <w:t>[</w:t>
      </w:r>
      <w:r w:rsidRPr="00A6078F">
        <w:t>Manager's</w:t>
      </w:r>
      <w:r w:rsidRPr="00A6078F">
        <w:rPr>
          <w:spacing w:val="-3"/>
        </w:rPr>
        <w:t xml:space="preserve"> </w:t>
      </w:r>
      <w:r w:rsidRPr="00A6078F">
        <w:rPr>
          <w:spacing w:val="-1"/>
        </w:rPr>
        <w:t>Name],</w:t>
      </w:r>
    </w:p>
    <w:p w:rsidR="00D73DD3" w:rsidRDefault="00D73DD3" w:rsidP="00D73DD3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D73DD3" w:rsidRDefault="00D73DD3" w:rsidP="00D73DD3">
      <w:pPr>
        <w:spacing w:before="1"/>
        <w:rPr>
          <w:rFonts w:ascii="Arial" w:eastAsia="Arial" w:hAnsi="Arial" w:cs="Arial"/>
          <w:sz w:val="20"/>
          <w:szCs w:val="20"/>
        </w:rPr>
      </w:pPr>
    </w:p>
    <w:p w:rsidR="00D73DD3" w:rsidRDefault="00D73DD3" w:rsidP="006D24F8">
      <w:pPr>
        <w:pStyle w:val="BodyText"/>
        <w:spacing w:line="241" w:lineRule="auto"/>
        <w:ind w:right="1032"/>
      </w:pPr>
      <w:r>
        <w:t>This year I have decided to support Epilepsy Action Australia’s E-Tea</w:t>
      </w:r>
      <w:r w:rsidR="006D24F8">
        <w:t xml:space="preserve"> Campaign</w:t>
      </w:r>
      <w:r>
        <w:t xml:space="preserve"> and host a [morning or afternoon] tea in the office. This will help to raise awareness for epilepsy and rai</w:t>
      </w:r>
      <w:r w:rsidR="006D24F8">
        <w:t>se vital funds for those impacted by the condition</w:t>
      </w:r>
      <w:r>
        <w:t xml:space="preserve"> throughout </w:t>
      </w:r>
      <w:r w:rsidR="006D24F8">
        <w:t>the country</w:t>
      </w:r>
      <w:r>
        <w:t xml:space="preserve">. </w:t>
      </w:r>
    </w:p>
    <w:p w:rsidR="00D73DD3" w:rsidRDefault="00D73DD3" w:rsidP="006D24F8">
      <w:pPr>
        <w:pStyle w:val="BodyText"/>
        <w:spacing w:line="241" w:lineRule="auto"/>
        <w:ind w:right="1032"/>
      </w:pPr>
    </w:p>
    <w:p w:rsidR="00D73DD3" w:rsidRDefault="00D73DD3" w:rsidP="006D24F8">
      <w:pPr>
        <w:pStyle w:val="BodyText"/>
        <w:spacing w:line="241" w:lineRule="auto"/>
        <w:ind w:right="1032"/>
      </w:pPr>
      <w:r w:rsidRPr="00460F9F">
        <w:t xml:space="preserve">Epilepsy is the world’s most common serious brain disorder. More common than </w:t>
      </w:r>
      <w:r>
        <w:t>P</w:t>
      </w:r>
      <w:r w:rsidRPr="00460F9F">
        <w:t>arkinson’s, cerebral palsy and muscular dystrophy combined, and yet there is very little understanding about epilepsy in the community.</w:t>
      </w:r>
    </w:p>
    <w:p w:rsidR="00D73DD3" w:rsidRPr="00460F9F" w:rsidRDefault="00D73DD3" w:rsidP="006D24F8">
      <w:pPr>
        <w:pStyle w:val="BodyText"/>
        <w:spacing w:line="241" w:lineRule="auto"/>
        <w:ind w:right="1032"/>
      </w:pPr>
    </w:p>
    <w:p w:rsidR="00D73DD3" w:rsidRPr="00460F9F" w:rsidRDefault="00D73DD3" w:rsidP="006D24F8">
      <w:pPr>
        <w:pStyle w:val="BodyText"/>
        <w:spacing w:line="241" w:lineRule="auto"/>
        <w:ind w:right="1032"/>
      </w:pPr>
      <w:r w:rsidRPr="00460F9F">
        <w:t>One of the key goals of Epilepsy Action is to increase awareness, understanding, knowledge and skills about epilepsy.</w:t>
      </w:r>
      <w:r>
        <w:t xml:space="preserve"> By hosting an E-Tea </w:t>
      </w:r>
      <w:r w:rsidR="006D24F8">
        <w:t xml:space="preserve">event </w:t>
      </w:r>
      <w:r>
        <w:t>our staff will be helping to achieve this.</w:t>
      </w:r>
    </w:p>
    <w:p w:rsidR="00D73DD3" w:rsidRDefault="00D73DD3" w:rsidP="006D24F8">
      <w:pPr>
        <w:pStyle w:val="BodyText"/>
        <w:ind w:right="1567"/>
      </w:pPr>
    </w:p>
    <w:p w:rsidR="00D73DD3" w:rsidRDefault="00D73DD3" w:rsidP="006D24F8">
      <w:pPr>
        <w:pStyle w:val="BodyText"/>
        <w:spacing w:line="241" w:lineRule="auto"/>
        <w:ind w:right="1032"/>
      </w:pPr>
      <w:r>
        <w:t xml:space="preserve">Today I am writing to you as I hope that </w:t>
      </w:r>
      <w:r w:rsidRPr="00A6078F">
        <w:t>[</w:t>
      </w:r>
      <w:proofErr w:type="spellStart"/>
      <w:r w:rsidRPr="00A6078F">
        <w:t>Organisation</w:t>
      </w:r>
      <w:proofErr w:type="spellEnd"/>
      <w:r w:rsidRPr="00A6078F">
        <w:t xml:space="preserve"> name]</w:t>
      </w:r>
      <w:r>
        <w:t xml:space="preserve"> will consider supporting my E-Tea </w:t>
      </w:r>
      <w:r w:rsidR="006D24F8">
        <w:t xml:space="preserve">event </w:t>
      </w:r>
      <w:r>
        <w:t>by matching the dollar amount raised from my fundraising. This is a tax deductible donation made to Epilepsy Action to double the impact of my fundraising. Many</w:t>
      </w:r>
      <w:r>
        <w:rPr>
          <w:spacing w:val="-10"/>
        </w:rPr>
        <w:t xml:space="preserve"> </w:t>
      </w:r>
      <w:proofErr w:type="spellStart"/>
      <w:r>
        <w:t>organisations</w:t>
      </w:r>
      <w:proofErr w:type="spellEnd"/>
      <w:r>
        <w:rPr>
          <w:spacing w:val="-5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fundraising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b/>
        </w:rPr>
        <w:t>matching</w:t>
      </w:r>
      <w:r>
        <w:rPr>
          <w:b/>
          <w:spacing w:val="-6"/>
        </w:rPr>
        <w:t xml:space="preserve"> </w:t>
      </w:r>
      <w:r>
        <w:rPr>
          <w:b/>
        </w:rPr>
        <w:t>donations,</w:t>
      </w:r>
      <w:r w:rsidR="006D24F8">
        <w:rPr>
          <w:b/>
        </w:rPr>
        <w:t xml:space="preserve"> </w:t>
      </w:r>
      <w:r>
        <w:rPr>
          <w:b/>
          <w:spacing w:val="-1"/>
        </w:rPr>
        <w:t>dollar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dollar</w:t>
      </w:r>
      <w:r>
        <w:rPr>
          <w:spacing w:val="-3"/>
        </w:rPr>
        <w:t xml:space="preserve"> which </w:t>
      </w:r>
      <w:r>
        <w:rPr>
          <w:spacing w:val="-1"/>
        </w:rPr>
        <w:t>acknowledg</w:t>
      </w:r>
      <w:r>
        <w:rPr>
          <w:spacing w:val="-5"/>
        </w:rPr>
        <w:t xml:space="preserve">es </w:t>
      </w:r>
      <w:r>
        <w:t>the</w:t>
      </w:r>
      <w:r>
        <w:rPr>
          <w:spacing w:val="-5"/>
        </w:rPr>
        <w:t xml:space="preserve"> </w:t>
      </w:r>
      <w:r>
        <w:t>contribution</w:t>
      </w:r>
      <w:r>
        <w:rPr>
          <w:spacing w:val="-7"/>
        </w:rPr>
        <w:t xml:space="preserve"> that their </w:t>
      </w:r>
      <w:r>
        <w:t>staff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important causes.</w:t>
      </w:r>
    </w:p>
    <w:p w:rsidR="006D24F8" w:rsidRDefault="006D24F8" w:rsidP="006D24F8">
      <w:pPr>
        <w:pStyle w:val="BodyText"/>
        <w:spacing w:line="241" w:lineRule="auto"/>
        <w:ind w:right="1032"/>
      </w:pPr>
    </w:p>
    <w:p w:rsidR="00D73DD3" w:rsidRDefault="00D73DD3" w:rsidP="006D24F8">
      <w:pPr>
        <w:pStyle w:val="BodyText"/>
        <w:spacing w:line="241" w:lineRule="auto"/>
        <w:ind w:right="1032"/>
      </w:pPr>
      <w:r>
        <w:t>To find out how this can be done, please contact me directly or you can contact the team at Epilepsy Action on 1330 37 45 37.</w:t>
      </w:r>
    </w:p>
    <w:p w:rsidR="00D73DD3" w:rsidRDefault="00D73DD3" w:rsidP="006D24F8">
      <w:pPr>
        <w:pStyle w:val="BodyText"/>
        <w:ind w:right="1032"/>
      </w:pPr>
    </w:p>
    <w:p w:rsidR="00D73DD3" w:rsidRDefault="00D73DD3" w:rsidP="006D24F8">
      <w:pPr>
        <w:pStyle w:val="BodyText"/>
        <w:ind w:right="1032"/>
        <w:rPr>
          <w:rFonts w:cs="Arial"/>
          <w:sz w:val="19"/>
          <w:szCs w:val="19"/>
        </w:rPr>
      </w:pPr>
      <w:r>
        <w:t xml:space="preserve">I hope that by hosting this event our </w:t>
      </w:r>
      <w:proofErr w:type="spellStart"/>
      <w:r>
        <w:t>organisation</w:t>
      </w:r>
      <w:proofErr w:type="spellEnd"/>
      <w:r>
        <w:t xml:space="preserve"> can find out more about epilepsy and we can help to raise funds to support this worthy cause, and in turn make the world a kinder place for those </w:t>
      </w:r>
      <w:r w:rsidR="006D24F8">
        <w:t>impacted</w:t>
      </w:r>
      <w:r>
        <w:t>.</w:t>
      </w:r>
    </w:p>
    <w:p w:rsidR="00D73DD3" w:rsidRDefault="00D73DD3" w:rsidP="006D24F8">
      <w:pPr>
        <w:spacing w:before="1"/>
        <w:rPr>
          <w:rFonts w:ascii="Arial" w:eastAsia="Arial" w:hAnsi="Arial" w:cs="Arial"/>
          <w:sz w:val="20"/>
          <w:szCs w:val="20"/>
        </w:rPr>
      </w:pPr>
    </w:p>
    <w:p w:rsidR="00D73DD3" w:rsidRDefault="00D73DD3" w:rsidP="006D24F8">
      <w:pPr>
        <w:pStyle w:val="BodyText"/>
        <w:ind w:right="1032"/>
      </w:pPr>
      <w:r>
        <w:t>On</w:t>
      </w:r>
      <w:r>
        <w:rPr>
          <w:spacing w:val="-6"/>
        </w:rPr>
        <w:t xml:space="preserve"> </w:t>
      </w:r>
      <w:r>
        <w:rPr>
          <w:spacing w:val="-1"/>
        </w:rP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myself and </w:t>
      </w:r>
      <w:r>
        <w:rPr>
          <w:spacing w:val="-1"/>
        </w:rPr>
        <w:t>the</w:t>
      </w:r>
      <w:r>
        <w:rPr>
          <w:spacing w:val="-5"/>
        </w:rPr>
        <w:t xml:space="preserve"> entire </w:t>
      </w:r>
      <w:r>
        <w:t>team,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appreciate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time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 xml:space="preserve">consideration to support </w:t>
      </w:r>
      <w:r w:rsidR="006D24F8">
        <w:t>my initiative</w:t>
      </w:r>
      <w:r>
        <w:t>.</w:t>
      </w:r>
    </w:p>
    <w:p w:rsidR="00D73DD3" w:rsidRDefault="00D73DD3" w:rsidP="006D24F8">
      <w:pPr>
        <w:pStyle w:val="BodyText"/>
        <w:ind w:right="1032"/>
      </w:pPr>
    </w:p>
    <w:p w:rsidR="00D73DD3" w:rsidRDefault="00D73DD3" w:rsidP="006D24F8">
      <w:pPr>
        <w:pStyle w:val="BodyText"/>
        <w:ind w:right="1032"/>
        <w:rPr>
          <w:spacing w:val="-1"/>
        </w:rPr>
      </w:pPr>
      <w:r>
        <w:rPr>
          <w:spacing w:val="-4"/>
        </w:rPr>
        <w:t xml:space="preserve">I </w:t>
      </w:r>
      <w:r>
        <w:t>look</w:t>
      </w:r>
      <w:r>
        <w:rPr>
          <w:spacing w:val="-2"/>
        </w:rPr>
        <w:t xml:space="preserve"> </w:t>
      </w:r>
      <w:r>
        <w:rPr>
          <w:spacing w:val="-1"/>
        </w:rPr>
        <w:t>forward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 w:rsidR="006D24F8">
        <w:rPr>
          <w:spacing w:val="62"/>
          <w:w w:val="99"/>
        </w:rPr>
        <w:t xml:space="preserve"> </w:t>
      </w:r>
      <w:r>
        <w:rPr>
          <w:spacing w:val="-1"/>
        </w:rPr>
        <w:t>you.</w:t>
      </w:r>
    </w:p>
    <w:p w:rsidR="00D73DD3" w:rsidRDefault="00D73DD3" w:rsidP="006D24F8">
      <w:pPr>
        <w:pStyle w:val="BodyText"/>
        <w:ind w:right="1032"/>
      </w:pPr>
    </w:p>
    <w:p w:rsidR="00D73DD3" w:rsidRDefault="00D73DD3" w:rsidP="006D24F8">
      <w:pPr>
        <w:spacing w:before="1"/>
        <w:rPr>
          <w:rFonts w:ascii="Arial" w:eastAsia="Arial" w:hAnsi="Arial" w:cs="Arial"/>
          <w:sz w:val="20"/>
          <w:szCs w:val="20"/>
        </w:rPr>
      </w:pPr>
    </w:p>
    <w:p w:rsidR="00D73DD3" w:rsidRDefault="00D73DD3" w:rsidP="006D24F8">
      <w:pPr>
        <w:pStyle w:val="BodyText"/>
        <w:rPr>
          <w:spacing w:val="-1"/>
        </w:rPr>
      </w:pPr>
      <w:r>
        <w:rPr>
          <w:spacing w:val="-1"/>
        </w:rPr>
        <w:t>Kind Regards,</w:t>
      </w:r>
    </w:p>
    <w:p w:rsidR="00D73DD3" w:rsidRDefault="00D73DD3" w:rsidP="006D24F8">
      <w:pPr>
        <w:pStyle w:val="BodyText"/>
      </w:pPr>
    </w:p>
    <w:p w:rsidR="00D73DD3" w:rsidRDefault="00D73DD3" w:rsidP="006D24F8">
      <w:pPr>
        <w:rPr>
          <w:rFonts w:ascii="Arial" w:eastAsia="Arial" w:hAnsi="Arial" w:cs="Arial"/>
          <w:sz w:val="20"/>
          <w:szCs w:val="20"/>
        </w:rPr>
      </w:pPr>
    </w:p>
    <w:p w:rsidR="00D73DD3" w:rsidRDefault="00D73DD3" w:rsidP="006D24F8">
      <w:pPr>
        <w:rPr>
          <w:rFonts w:ascii="Arial" w:eastAsia="Arial" w:hAnsi="Arial" w:cs="Arial"/>
          <w:sz w:val="20"/>
          <w:szCs w:val="20"/>
        </w:rPr>
      </w:pPr>
    </w:p>
    <w:p w:rsidR="00D73DD3" w:rsidRDefault="00D73DD3" w:rsidP="006D24F8">
      <w:pPr>
        <w:spacing w:before="1"/>
        <w:rPr>
          <w:rFonts w:ascii="Arial" w:eastAsia="Arial" w:hAnsi="Arial" w:cs="Arial"/>
          <w:sz w:val="28"/>
          <w:szCs w:val="28"/>
        </w:rPr>
      </w:pPr>
    </w:p>
    <w:p w:rsidR="00D73DD3" w:rsidRPr="002D6B9C" w:rsidRDefault="00D73DD3" w:rsidP="006D24F8">
      <w:pPr>
        <w:pStyle w:val="BodyText"/>
        <w:spacing w:before="74" w:line="493" w:lineRule="auto"/>
        <w:ind w:left="114" w:right="7859" w:firstLine="1"/>
      </w:pPr>
      <w:r w:rsidRPr="00A6078F">
        <w:t>[</w:t>
      </w:r>
      <w:r>
        <w:t>Staff Member Name</w:t>
      </w:r>
      <w:r w:rsidRPr="00A6078F">
        <w:t>]</w:t>
      </w:r>
      <w:r w:rsidRPr="00A6078F">
        <w:rPr>
          <w:spacing w:val="21"/>
        </w:rPr>
        <w:t xml:space="preserve"> </w:t>
      </w:r>
      <w:r w:rsidRPr="00A6078F">
        <w:t>[</w:t>
      </w:r>
      <w:r>
        <w:t>Title/Department</w:t>
      </w:r>
      <w:r w:rsidRPr="00A6078F">
        <w:t>] [</w:t>
      </w:r>
      <w:r>
        <w:t xml:space="preserve">Phone </w:t>
      </w:r>
      <w:r w:rsidRPr="00A6078F">
        <w:rPr>
          <w:spacing w:val="-1"/>
        </w:rPr>
        <w:t>Number]</w:t>
      </w:r>
      <w:r w:rsidRPr="00A6078F">
        <w:rPr>
          <w:spacing w:val="20"/>
        </w:rPr>
        <w:t xml:space="preserve"> </w:t>
      </w:r>
      <w:r>
        <w:rPr>
          <w:spacing w:val="20"/>
        </w:rPr>
        <w:br/>
      </w:r>
      <w:r w:rsidRPr="00A6078F">
        <w:t>[Email]</w:t>
      </w:r>
    </w:p>
    <w:p w:rsidR="00D73DD3" w:rsidRDefault="00D73DD3" w:rsidP="00D73DD3">
      <w:pPr>
        <w:spacing w:before="75"/>
        <w:ind w:right="897"/>
        <w:jc w:val="right"/>
        <w:rPr>
          <w:rFonts w:ascii="Arial" w:eastAsia="Arial" w:hAnsi="Arial" w:cs="Arial"/>
          <w:color w:val="7030A0"/>
          <w:sz w:val="19"/>
          <w:szCs w:val="19"/>
        </w:rPr>
      </w:pPr>
      <w:r w:rsidRPr="00460F9F">
        <w:rPr>
          <w:rFonts w:ascii="Arial"/>
          <w:b/>
          <w:color w:val="7030A0"/>
          <w:sz w:val="19"/>
        </w:rPr>
        <w:t>Epilepsy Action</w:t>
      </w:r>
      <w:r w:rsidRPr="00460F9F">
        <w:rPr>
          <w:rFonts w:ascii="Arial"/>
          <w:b/>
          <w:color w:val="7030A0"/>
          <w:spacing w:val="-3"/>
          <w:sz w:val="19"/>
        </w:rPr>
        <w:t xml:space="preserve"> </w:t>
      </w:r>
      <w:r w:rsidRPr="00460F9F">
        <w:rPr>
          <w:rFonts w:ascii="Arial"/>
          <w:b/>
          <w:color w:val="7030A0"/>
          <w:spacing w:val="-1"/>
          <w:sz w:val="19"/>
        </w:rPr>
        <w:t>Australia</w:t>
      </w:r>
      <w:r w:rsidRPr="00460F9F">
        <w:rPr>
          <w:rFonts w:ascii="Arial"/>
          <w:b/>
          <w:color w:val="7030A0"/>
          <w:spacing w:val="-4"/>
          <w:sz w:val="19"/>
        </w:rPr>
        <w:t xml:space="preserve"> </w:t>
      </w:r>
      <w:r>
        <w:rPr>
          <w:rFonts w:ascii="Arial"/>
          <w:b/>
          <w:color w:val="7030A0"/>
          <w:spacing w:val="-4"/>
          <w:sz w:val="19"/>
        </w:rPr>
        <w:br/>
      </w:r>
      <w:r w:rsidRPr="00460F9F">
        <w:rPr>
          <w:rFonts w:ascii="Arial"/>
          <w:color w:val="7030A0"/>
          <w:sz w:val="19"/>
        </w:rPr>
        <w:t>ABN</w:t>
      </w:r>
      <w:r w:rsidRPr="00460F9F">
        <w:rPr>
          <w:rFonts w:ascii="Arial"/>
          <w:color w:val="7030A0"/>
          <w:spacing w:val="-6"/>
          <w:sz w:val="19"/>
        </w:rPr>
        <w:t xml:space="preserve"> </w:t>
      </w:r>
      <w:r w:rsidRPr="00460F9F">
        <w:rPr>
          <w:rFonts w:ascii="Arial"/>
          <w:color w:val="7030A0"/>
          <w:sz w:val="19"/>
        </w:rPr>
        <w:t>61 000 533 791</w:t>
      </w:r>
    </w:p>
    <w:p w:rsidR="00485DFB" w:rsidRDefault="00D73DD3" w:rsidP="006D24F8">
      <w:pPr>
        <w:spacing w:before="75"/>
        <w:ind w:right="897"/>
        <w:jc w:val="right"/>
      </w:pPr>
      <w:r w:rsidRPr="00460F9F">
        <w:rPr>
          <w:rFonts w:ascii="Arial"/>
          <w:color w:val="7030A0"/>
          <w:spacing w:val="-1"/>
          <w:sz w:val="19"/>
        </w:rPr>
        <w:t>PO Box 879 Epping NSW 1710</w:t>
      </w:r>
      <w:r>
        <w:rPr>
          <w:rFonts w:ascii="Arial"/>
          <w:color w:val="7030A0"/>
          <w:spacing w:val="-1"/>
          <w:sz w:val="19"/>
        </w:rPr>
        <w:br/>
      </w:r>
      <w:r w:rsidRPr="00460F9F">
        <w:rPr>
          <w:rFonts w:ascii="Arial"/>
          <w:color w:val="7030A0"/>
          <w:sz w:val="19"/>
        </w:rPr>
        <w:t>1300</w:t>
      </w:r>
      <w:r w:rsidRPr="00460F9F">
        <w:rPr>
          <w:rFonts w:ascii="Arial"/>
          <w:color w:val="7030A0"/>
          <w:spacing w:val="-4"/>
          <w:sz w:val="19"/>
        </w:rPr>
        <w:t xml:space="preserve"> </w:t>
      </w:r>
      <w:r w:rsidRPr="00460F9F">
        <w:rPr>
          <w:rFonts w:ascii="Arial"/>
          <w:color w:val="7030A0"/>
          <w:sz w:val="19"/>
        </w:rPr>
        <w:t>37 45 37</w:t>
      </w:r>
      <w:r>
        <w:rPr>
          <w:rFonts w:ascii="Arial"/>
          <w:color w:val="7030A0"/>
          <w:spacing w:val="-1"/>
          <w:sz w:val="19"/>
        </w:rPr>
        <w:br/>
      </w:r>
      <w:hyperlink r:id="rId6" w:history="1">
        <w:r w:rsidRPr="001612DE">
          <w:rPr>
            <w:rStyle w:val="Hyperlink"/>
            <w:rFonts w:ascii="Arial"/>
            <w:sz w:val="19"/>
          </w:rPr>
          <w:t>www.epilepsy.org.au</w:t>
        </w:r>
      </w:hyperlink>
    </w:p>
    <w:sectPr w:rsidR="00485DFB" w:rsidSect="00721ED9">
      <w:type w:val="continuous"/>
      <w:pgSz w:w="11910" w:h="16840"/>
      <w:pgMar w:top="460" w:right="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D3"/>
    <w:rsid w:val="00485DFB"/>
    <w:rsid w:val="006D24F8"/>
    <w:rsid w:val="009072E5"/>
    <w:rsid w:val="00D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3DD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3DD3"/>
    <w:pPr>
      <w:ind w:left="10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3DD3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73D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D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3DD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3DD3"/>
    <w:pPr>
      <w:ind w:left="10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3DD3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73D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D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ilepsy.org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Jones</dc:creator>
  <cp:lastModifiedBy>Fiona Jones</cp:lastModifiedBy>
  <cp:revision>3</cp:revision>
  <dcterms:created xsi:type="dcterms:W3CDTF">2016-09-02T04:26:00Z</dcterms:created>
  <dcterms:modified xsi:type="dcterms:W3CDTF">2017-09-29T00:34:00Z</dcterms:modified>
</cp:coreProperties>
</file>